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0"/>
        <w:gridCol w:w="13000"/>
      </w:tblGrid>
      <w:tr w:rsidR="00451344" w:rsidRPr="00BE6EF6" w:rsidTr="00451344">
        <w:trPr>
          <w:tblCellSpacing w:w="0" w:type="dxa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The height and radius of a cylinder are both enlarged by the same factor. The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volume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of the new cylinder is 216 times the volume of the original cylinder.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>By what factor were the original height and the original radius enlarged?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  <w:r w:rsidRPr="00BE6EF6">
        <w:rPr>
          <w:rFonts w:ascii="Times" w:hAnsi="Times"/>
          <w:szCs w:val="20"/>
        </w:rPr>
        <w:br/>
      </w:r>
      <w:r w:rsidRPr="00BE6EF6">
        <w:rPr>
          <w:rFonts w:ascii="Times" w:hAnsi="Times"/>
          <w:szCs w:val="20"/>
        </w:rPr>
        <w:br/>
      </w: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Each side of triangle A is 12 inches long. Each side of triangle B is 18 inches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long</w:t>
            </w:r>
            <w:proofErr w:type="gramEnd"/>
            <w:r w:rsidRPr="00BE6EF6">
              <w:rPr>
                <w:rFonts w:ascii="Arial" w:hAnsi="Arial"/>
                <w:szCs w:val="20"/>
              </w:rPr>
              <w:t>. The area of triangle B is about 52.5 square inches (in</w:t>
            </w:r>
            <w:r w:rsidRPr="00BE6EF6">
              <w:rPr>
                <w:rFonts w:ascii="Arial" w:hAnsi="Arial"/>
                <w:szCs w:val="20"/>
                <w:vertAlign w:val="superscript"/>
              </w:rPr>
              <w:t>2</w:t>
            </w:r>
            <w:r w:rsidRPr="00BE6EF6">
              <w:rPr>
                <w:rFonts w:ascii="Arial" w:hAnsi="Arial"/>
                <w:szCs w:val="20"/>
              </w:rPr>
              <w:t xml:space="preserve">). What is the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approximate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area of triangle A?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p w:rsidR="00451344" w:rsidRPr="00BE6EF6" w:rsidRDefault="00451344" w:rsidP="00451344">
      <w:pPr>
        <w:rPr>
          <w:rFonts w:ascii="Times" w:hAnsi="Times"/>
          <w:szCs w:val="20"/>
        </w:rPr>
      </w:pPr>
    </w:p>
    <w:p w:rsidR="00451344" w:rsidRPr="00BE6EF6" w:rsidRDefault="00451344" w:rsidP="00451344">
      <w:pPr>
        <w:rPr>
          <w:rFonts w:ascii="Times" w:hAnsi="Times"/>
          <w:szCs w:val="20"/>
        </w:rPr>
      </w:pPr>
    </w:p>
    <w:p w:rsidR="00451344" w:rsidRPr="00BE6EF6" w:rsidRDefault="00451344" w:rsidP="00451344">
      <w:pPr>
        <w:rPr>
          <w:rFonts w:ascii="Times" w:hAnsi="Times"/>
          <w:szCs w:val="20"/>
        </w:rPr>
      </w:pPr>
    </w:p>
    <w:p w:rsidR="00451344" w:rsidRPr="00BE6EF6" w:rsidRDefault="00451344" w:rsidP="00451344">
      <w:pPr>
        <w:rPr>
          <w:rFonts w:ascii="Times" w:hAnsi="Times"/>
          <w:szCs w:val="20"/>
        </w:rPr>
      </w:pPr>
      <w:r w:rsidRPr="00BE6EF6">
        <w:rPr>
          <w:rFonts w:ascii="Times" w:hAnsi="Times"/>
          <w:szCs w:val="20"/>
        </w:rPr>
        <w:br/>
      </w:r>
      <w:r w:rsidRPr="00BE6EF6">
        <w:rPr>
          <w:rFonts w:ascii="Times" w:hAnsi="Times"/>
          <w:szCs w:val="20"/>
        </w:rPr>
        <w:br/>
      </w: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Each dimension of a rectangle is reduced by a factor of </w:t>
            </w:r>
            <w:r w:rsidRPr="00BE6EF6">
              <w:rPr>
                <w:rFonts w:ascii="Arial" w:hAnsi="Arial"/>
                <w:noProof/>
                <w:szCs w:val="20"/>
              </w:rPr>
              <w:t>1/6</w:t>
            </w:r>
            <w:r w:rsidRPr="00BE6EF6">
              <w:rPr>
                <w:rFonts w:ascii="Arial" w:hAnsi="Arial"/>
                <w:szCs w:val="20"/>
              </w:rPr>
              <w:t xml:space="preserve">. The area of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the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rectangle is multiplied by what factor?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120"/>
            </w:tblGrid>
            <w:tr w:rsidR="00451344" w:rsidRPr="00BE6EF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0"/>
                  </w:tblGrid>
                  <w:tr w:rsidR="00451344" w:rsidRPr="00BE6EF6">
                    <w:trPr>
                      <w:tblCellSpacing w:w="0" w:type="dxa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51344" w:rsidRPr="00BE6EF6" w:rsidRDefault="00451344" w:rsidP="00451344">
                        <w:pPr>
                          <w:rPr>
                            <w:rFonts w:ascii="Times" w:hAnsi="Times"/>
                            <w:szCs w:val="20"/>
                          </w:rPr>
                        </w:pPr>
                      </w:p>
                    </w:tc>
                  </w:tr>
                </w:tbl>
                <w:p w:rsidR="00451344" w:rsidRPr="00BE6EF6" w:rsidRDefault="00451344" w:rsidP="00451344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451344" w:rsidRPr="00BE6EF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0"/>
                  </w:tblGrid>
                  <w:tr w:rsidR="00451344" w:rsidRPr="00BE6EF6">
                    <w:trPr>
                      <w:tblCellSpacing w:w="0" w:type="dxa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51344" w:rsidRPr="00BE6EF6" w:rsidRDefault="00451344" w:rsidP="00451344">
                        <w:pPr>
                          <w:rPr>
                            <w:rFonts w:ascii="Times" w:hAnsi="Times"/>
                            <w:szCs w:val="20"/>
                          </w:rPr>
                        </w:pPr>
                      </w:p>
                    </w:tc>
                  </w:tr>
                </w:tbl>
                <w:p w:rsidR="00451344" w:rsidRPr="00BE6EF6" w:rsidRDefault="00451344" w:rsidP="00451344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451344" w:rsidRPr="00BE6EF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0"/>
                  </w:tblGrid>
                  <w:tr w:rsidR="00451344" w:rsidRPr="00BE6EF6">
                    <w:trPr>
                      <w:tblCellSpacing w:w="0" w:type="dxa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51344" w:rsidRPr="00BE6EF6" w:rsidRDefault="00451344" w:rsidP="00451344">
                        <w:pPr>
                          <w:rPr>
                            <w:rFonts w:ascii="Times" w:hAnsi="Times"/>
                            <w:szCs w:val="20"/>
                          </w:rPr>
                        </w:pPr>
                      </w:p>
                    </w:tc>
                  </w:tr>
                </w:tbl>
                <w:p w:rsidR="00451344" w:rsidRPr="00BE6EF6" w:rsidRDefault="00451344" w:rsidP="00451344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451344" w:rsidRPr="00BE6EF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0"/>
                  </w:tblGrid>
                  <w:tr w:rsidR="00451344" w:rsidRPr="00BE6EF6">
                    <w:trPr>
                      <w:tblCellSpacing w:w="0" w:type="dxa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51344" w:rsidRPr="00BE6EF6" w:rsidRDefault="00451344" w:rsidP="00451344">
                        <w:pPr>
                          <w:rPr>
                            <w:rFonts w:ascii="Times" w:hAnsi="Times"/>
                            <w:szCs w:val="20"/>
                          </w:rPr>
                        </w:pPr>
                      </w:p>
                    </w:tc>
                  </w:tr>
                </w:tbl>
                <w:p w:rsidR="00451344" w:rsidRPr="00BE6EF6" w:rsidRDefault="00451344" w:rsidP="00451344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</w:tbl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  <w:r w:rsidRPr="00BE6EF6">
        <w:rPr>
          <w:rFonts w:ascii="Times" w:hAnsi="Times"/>
          <w:szCs w:val="20"/>
        </w:rPr>
        <w:br/>
      </w:r>
      <w:r w:rsidRPr="00BE6EF6">
        <w:rPr>
          <w:rFonts w:ascii="Times" w:hAnsi="Times"/>
          <w:szCs w:val="20"/>
        </w:rPr>
        <w:br/>
      </w: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>Kelly is building a fence to enclose a circular yard. Jake increases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 </w:t>
            </w:r>
            <w:proofErr w:type="gramStart"/>
            <w:r w:rsidRPr="00BE6EF6">
              <w:rPr>
                <w:rFonts w:ascii="Arial" w:hAnsi="Arial"/>
                <w:szCs w:val="20"/>
              </w:rPr>
              <w:t>each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dimension</w:t>
            </w:r>
            <w:r w:rsidR="00BE6EF6">
              <w:rPr>
                <w:rFonts w:ascii="Arial" w:hAnsi="Arial"/>
                <w:szCs w:val="20"/>
              </w:rPr>
              <w:t xml:space="preserve"> </w:t>
            </w:r>
            <w:r w:rsidRPr="00BE6EF6">
              <w:rPr>
                <w:rFonts w:ascii="Arial" w:hAnsi="Arial"/>
                <w:szCs w:val="20"/>
              </w:rPr>
              <w:t xml:space="preserve">of the fence he is building by a factor of 4. As a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result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of the increase, the </w:t>
            </w:r>
            <w:r w:rsidRPr="00BE6EF6">
              <w:rPr>
                <w:rFonts w:ascii="Arial" w:hAnsi="Arial"/>
                <w:b/>
                <w:szCs w:val="20"/>
              </w:rPr>
              <w:t>area</w:t>
            </w:r>
            <w:r w:rsidRPr="00BE6EF6">
              <w:rPr>
                <w:rFonts w:ascii="Arial" w:hAnsi="Arial"/>
                <w:szCs w:val="20"/>
              </w:rPr>
              <w:t xml:space="preserve"> that is enclosed by the fence will increase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by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what factor?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The radius of a circle is enlarged by a factor of 5. By what factor is the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circumference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of the circle enlarged?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  <w:r w:rsidRPr="00BE6EF6">
        <w:rPr>
          <w:rFonts w:ascii="Times" w:hAnsi="Times"/>
          <w:szCs w:val="20"/>
        </w:rPr>
        <w:br/>
      </w:r>
      <w:r w:rsidRPr="00BE6EF6">
        <w:rPr>
          <w:rFonts w:ascii="Times" w:hAnsi="Times"/>
          <w:szCs w:val="20"/>
        </w:rPr>
        <w:br/>
      </w: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Harriet has a cube-shaped gift box with sides measuring 4 inches.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>The volume of the gift box is 64 in</w:t>
            </w:r>
            <w:r w:rsidRPr="00BE6EF6">
              <w:rPr>
                <w:rFonts w:ascii="Arial" w:hAnsi="Arial"/>
                <w:szCs w:val="20"/>
                <w:vertAlign w:val="superscript"/>
              </w:rPr>
              <w:t>3</w:t>
            </w:r>
            <w:r w:rsidRPr="00BE6EF6">
              <w:rPr>
                <w:rFonts w:ascii="Arial" w:hAnsi="Arial"/>
                <w:szCs w:val="20"/>
              </w:rPr>
              <w:t xml:space="preserve">. The gift she wants to fit in the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box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is too large, so she must use a cube-shaped box with sides that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are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twice as long. What is the volume of the larger box?</w:t>
            </w: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BE6EF6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</w:p>
        </w:tc>
      </w:tr>
    </w:tbl>
    <w:p w:rsidR="00451344" w:rsidRPr="00BE6EF6" w:rsidRDefault="00451344" w:rsidP="00451344">
      <w:pPr>
        <w:rPr>
          <w:rFonts w:ascii="Times" w:hAnsi="Times"/>
          <w:szCs w:val="20"/>
        </w:rPr>
      </w:pPr>
      <w:r w:rsidRPr="00BE6EF6">
        <w:rPr>
          <w:rFonts w:ascii="Times" w:hAnsi="Times"/>
          <w:szCs w:val="20"/>
        </w:rPr>
        <w:br/>
      </w:r>
      <w:r w:rsidRPr="00BE6EF6">
        <w:rPr>
          <w:rFonts w:ascii="Times" w:hAnsi="Times"/>
          <w:szCs w:val="20"/>
        </w:rPr>
        <w:br/>
      </w:r>
    </w:p>
    <w:tbl>
      <w:tblPr>
        <w:tblW w:w="14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0"/>
        <w:gridCol w:w="1000"/>
        <w:gridCol w:w="12800"/>
      </w:tblGrid>
      <w:tr w:rsidR="00451344" w:rsidRPr="00BE6EF6" w:rsidTr="00451344">
        <w:trPr>
          <w:tblCellSpacing w:w="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Times" w:hAnsi="Times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344" w:rsidRPr="00BE6EF6" w:rsidRDefault="00451344" w:rsidP="00451344">
            <w:pPr>
              <w:rPr>
                <w:rFonts w:ascii="Times" w:hAnsi="Times"/>
                <w:szCs w:val="20"/>
              </w:rPr>
            </w:pPr>
            <w:r w:rsidRPr="00BE6EF6">
              <w:rPr>
                <w:rFonts w:ascii="Arial" w:hAnsi="Arial"/>
                <w:b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 xml:space="preserve">Orion plans to build a circular pool with either a 30-foot (ft) radius or a </w:t>
            </w:r>
          </w:p>
          <w:p w:rsidR="00451344" w:rsidRP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>15-ft radius, as shown below.</w:t>
            </w:r>
          </w:p>
          <w:p w:rsidR="00451344" w:rsidRPr="00BE6EF6" w:rsidRDefault="00451344" w:rsidP="00451344">
            <w:pPr>
              <w:jc w:val="center"/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noProof/>
                <w:szCs w:val="20"/>
              </w:rPr>
              <w:drawing>
                <wp:inline distT="0" distB="0" distL="0" distR="0">
                  <wp:extent cx="2705100" cy="2082800"/>
                  <wp:effectExtent l="25400" t="0" r="0" b="0"/>
                  <wp:docPr id="7" name="Picture 7" descr="ircular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rcular 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EF6">
              <w:rPr>
                <w:rFonts w:ascii="Arial" w:hAnsi="Arial"/>
                <w:szCs w:val="20"/>
              </w:rPr>
              <w:t> 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br/>
              <w:t xml:space="preserve">The cost of a cement path around the edge of the pool depends on the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circumference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of the pool. If the materials for the path around the 30-ft radius pool </w:t>
            </w:r>
          </w:p>
          <w:p w:rsidR="00BE6EF6" w:rsidRDefault="00451344" w:rsidP="00451344">
            <w:pPr>
              <w:rPr>
                <w:rFonts w:ascii="Arial" w:hAnsi="Arial"/>
                <w:szCs w:val="20"/>
              </w:rPr>
            </w:pPr>
            <w:proofErr w:type="gramStart"/>
            <w:r w:rsidRPr="00BE6EF6">
              <w:rPr>
                <w:rFonts w:ascii="Arial" w:hAnsi="Arial"/>
                <w:szCs w:val="20"/>
              </w:rPr>
              <w:t>cost</w:t>
            </w:r>
            <w:proofErr w:type="gramEnd"/>
            <w:r w:rsidRPr="00BE6EF6">
              <w:rPr>
                <w:rFonts w:ascii="Arial" w:hAnsi="Arial"/>
                <w:szCs w:val="20"/>
              </w:rPr>
              <w:t xml:space="preserve"> $150, what would be the cost of the materials for the path around the </w:t>
            </w:r>
          </w:p>
          <w:p w:rsidR="00451344" w:rsidRPr="00BE6EF6" w:rsidRDefault="00451344" w:rsidP="00BE6EF6">
            <w:pPr>
              <w:ind w:right="4340"/>
              <w:rPr>
                <w:rFonts w:ascii="Arial" w:hAnsi="Arial"/>
                <w:szCs w:val="20"/>
              </w:rPr>
            </w:pPr>
            <w:r w:rsidRPr="00BE6EF6">
              <w:rPr>
                <w:rFonts w:ascii="Arial" w:hAnsi="Arial"/>
                <w:szCs w:val="20"/>
              </w:rPr>
              <w:t>15-ft radius pool?</w:t>
            </w:r>
          </w:p>
        </w:tc>
      </w:tr>
    </w:tbl>
    <w:p w:rsidR="00451344" w:rsidRPr="00451344" w:rsidRDefault="00451344" w:rsidP="00451344">
      <w:pPr>
        <w:rPr>
          <w:rFonts w:ascii="Times" w:hAnsi="Times"/>
          <w:sz w:val="20"/>
          <w:szCs w:val="20"/>
        </w:rPr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5"/>
        <w:gridCol w:w="12955"/>
      </w:tblGrid>
      <w:tr w:rsidR="00451344" w:rsidRPr="00451344" w:rsidTr="00451344">
        <w:trPr>
          <w:tblCellSpacing w:w="15" w:type="dxa"/>
        </w:trPr>
        <w:tc>
          <w:tcPr>
            <w:tcW w:w="1000" w:type="dxa"/>
            <w:shd w:val="clear" w:color="auto" w:fill="auto"/>
            <w:vAlign w:val="center"/>
          </w:tcPr>
          <w:p w:rsidR="00451344" w:rsidRPr="00451344" w:rsidRDefault="00451344" w:rsidP="00451344">
            <w:pPr>
              <w:rPr>
                <w:rFonts w:ascii="Times" w:hAnsi="Times"/>
                <w:sz w:val="20"/>
                <w:szCs w:val="20"/>
              </w:rPr>
            </w:pPr>
            <w:r w:rsidRPr="00451344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44" w:rsidRPr="00451344" w:rsidRDefault="00451344" w:rsidP="0045134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30541" w:rsidRDefault="00BE6EF6"/>
    <w:sectPr w:rsidR="00A30541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D83"/>
    <w:multiLevelType w:val="hybridMultilevel"/>
    <w:tmpl w:val="E624A8BC"/>
    <w:lvl w:ilvl="0" w:tplc="3D52C6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344"/>
    <w:rsid w:val="00451344"/>
    <w:rsid w:val="00BE6EF6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1344"/>
    <w:pPr>
      <w:ind w:left="720"/>
      <w:contextualSpacing/>
    </w:pPr>
  </w:style>
  <w:style w:type="character" w:styleId="Strong">
    <w:name w:val="Strong"/>
    <w:basedOn w:val="DefaultParagraphFont"/>
    <w:uiPriority w:val="22"/>
    <w:rsid w:val="0045134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236</Words>
  <Characters>1349</Characters>
  <Application>Microsoft Macintosh Word</Application>
  <DocSecurity>0</DocSecurity>
  <Lines>11</Lines>
  <Paragraphs>2</Paragraphs>
  <ScaleCrop>false</ScaleCrop>
  <Company>USD358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2011-04-06T14:16:00Z</dcterms:created>
  <dcterms:modified xsi:type="dcterms:W3CDTF">2011-04-06T18:56:00Z</dcterms:modified>
</cp:coreProperties>
</file>